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1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</w:p>
    <w:p w:rsidR="00D75101" w:rsidRPr="001A53F6" w:rsidRDefault="00D75101" w:rsidP="00D75101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D75101" w:rsidRDefault="00D75101" w:rsidP="00D75101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 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.....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2F42B1">
        <w:rPr>
          <w:rFonts w:ascii="Times New Roman" w:hAnsi="Times New Roman"/>
          <w:b/>
          <w:sz w:val="28"/>
          <w:szCs w:val="28"/>
          <w:lang w:val="sv-SE"/>
        </w:rPr>
        <w:t>IV</w:t>
      </w:r>
      <w:r w:rsidR="00223466">
        <w:rPr>
          <w:rFonts w:ascii="Times New Roman" w:hAnsi="Times New Roman"/>
          <w:b/>
          <w:sz w:val="28"/>
          <w:szCs w:val="28"/>
          <w:lang w:val="sv-SE"/>
        </w:rPr>
        <w:t>/2025</w:t>
      </w:r>
    </w:p>
    <w:p w:rsidR="00D75101" w:rsidRPr="001A53F6" w:rsidRDefault="00D75101" w:rsidP="00D75101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D75101" w:rsidRPr="001A53F6" w:rsidRDefault="00D75101" w:rsidP="00D75101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D7510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 w:rsidRPr="001A53F6">
        <w:rPr>
          <w:rFonts w:ascii="Times New Roman" w:hAnsi="Times New Roman"/>
          <w:b/>
          <w:sz w:val="24"/>
          <w:lang w:val="fi-FI"/>
        </w:rPr>
        <w:t>menerangkan bahwa :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8232DF" w:rsidRDefault="00D75101" w:rsidP="00D75101">
      <w:pPr>
        <w:pStyle w:val="Heading3"/>
        <w:spacing w:line="360" w:lineRule="auto"/>
        <w:rPr>
          <w:rFonts w:ascii="Times New Roman" w:hAnsi="Times New Roman"/>
          <w:b/>
          <w:noProof/>
          <w:sz w:val="28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>:</w:t>
      </w:r>
      <w:r>
        <w:rPr>
          <w:rFonts w:ascii="Times New Roman" w:hAnsi="Times New Roman"/>
          <w:b/>
        </w:rPr>
        <w:t xml:space="preserve"> ......</w:t>
      </w:r>
    </w:p>
    <w:p w:rsidR="00D75101" w:rsidRPr="001A53F6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>
        <w:rPr>
          <w:rFonts w:ascii="Times New Roman" w:hAnsi="Times New Roman"/>
          <w:b/>
          <w:sz w:val="24"/>
          <w:lang w:val="nb-NO"/>
        </w:rPr>
        <w:t>......</w:t>
      </w:r>
    </w:p>
    <w:p w:rsidR="00D75101" w:rsidRPr="00F24A3B" w:rsidRDefault="00D75101" w:rsidP="00D751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45"/>
        </w:tabs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>
        <w:rPr>
          <w:rFonts w:ascii="Times New Roman" w:hAnsi="Times New Roman"/>
          <w:b/>
          <w:sz w:val="24"/>
        </w:rPr>
        <w:t xml:space="preserve"> .....</w:t>
      </w:r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B505AD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>
        <w:rPr>
          <w:rFonts w:ascii="Times New Roman" w:hAnsi="Times New Roman"/>
          <w:b/>
          <w:sz w:val="24"/>
        </w:rPr>
        <w:t xml:space="preserve"> Pada Yudisium Tanggal .........................</w:t>
      </w:r>
    </w:p>
    <w:p w:rsidR="00D75101" w:rsidRPr="00951071" w:rsidRDefault="00D75101" w:rsidP="00D75101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dengan IPK :</w:t>
      </w:r>
      <w:r>
        <w:rPr>
          <w:rFonts w:ascii="Times New Roman" w:hAnsi="Times New Roman"/>
          <w:b/>
          <w:sz w:val="24"/>
          <w:lang w:val="en-US"/>
        </w:rPr>
        <w:t xml:space="preserve"> …</w:t>
      </w:r>
    </w:p>
    <w:p w:rsidR="00D75101" w:rsidRPr="001A53F6" w:rsidRDefault="00D75101" w:rsidP="00D75101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D75101" w:rsidRPr="001A53F6" w:rsidRDefault="00D75101" w:rsidP="00D75101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D75101" w:rsidRPr="00992DE4" w:rsidRDefault="00D75101" w:rsidP="00D75101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Ekonomi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Pembangunan</w:t>
      </w:r>
    </w:p>
    <w:p w:rsidR="00D75101" w:rsidRPr="00AB603E" w:rsidRDefault="00D75101" w:rsidP="00D75101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D75101" w:rsidRPr="00053600" w:rsidRDefault="00D75101" w:rsidP="00D75101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053600">
        <w:rPr>
          <w:rFonts w:ascii="Times New Roman" w:hAnsi="Times New Roman"/>
          <w:b/>
          <w:sz w:val="18"/>
        </w:rPr>
        <w:t xml:space="preserve">    </w:t>
      </w:r>
      <w:r w:rsidRPr="00053600">
        <w:rPr>
          <w:rFonts w:ascii="Times New Roman" w:hAnsi="Times New Roman"/>
          <w:b/>
          <w:sz w:val="20"/>
        </w:rPr>
        <w:t xml:space="preserve">(Nomor : </w:t>
      </w:r>
      <w:r w:rsidRPr="00053600">
        <w:rPr>
          <w:rFonts w:ascii="Times New Roman" w:hAnsi="Times New Roman"/>
          <w:b/>
          <w:sz w:val="20"/>
          <w:lang w:val="en-ID"/>
        </w:rPr>
        <w:t>6103</w:t>
      </w:r>
      <w:r w:rsidRPr="00053600">
        <w:rPr>
          <w:rFonts w:ascii="Times New Roman" w:hAnsi="Times New Roman"/>
          <w:b/>
          <w:sz w:val="20"/>
        </w:rPr>
        <w:t>/SK//BAN-PT/Akred/S/IX/2020</w:t>
      </w:r>
    </w:p>
    <w:p w:rsidR="00D75101" w:rsidRPr="00053600" w:rsidRDefault="00D75101" w:rsidP="00D75101">
      <w:pPr>
        <w:spacing w:line="276" w:lineRule="auto"/>
        <w:rPr>
          <w:rFonts w:ascii="Times New Roman" w:hAnsi="Times New Roman"/>
          <w:b/>
          <w:sz w:val="20"/>
        </w:rPr>
      </w:pP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</w:r>
      <w:r w:rsidRPr="00053600">
        <w:rPr>
          <w:rFonts w:ascii="Times New Roman" w:hAnsi="Times New Roman"/>
          <w:b/>
          <w:sz w:val="20"/>
        </w:rPr>
        <w:tab/>
        <w:t xml:space="preserve">   Tanggal, 29 September 20</w:t>
      </w:r>
      <w:r w:rsidRPr="00053600">
        <w:rPr>
          <w:rFonts w:ascii="Times New Roman" w:hAnsi="Times New Roman"/>
          <w:b/>
          <w:sz w:val="20"/>
          <w:lang w:val="en-ID"/>
        </w:rPr>
        <w:t>20</w:t>
      </w:r>
      <w:r w:rsidRPr="00053600">
        <w:rPr>
          <w:rFonts w:ascii="Times New Roman" w:hAnsi="Times New Roman"/>
          <w:b/>
          <w:sz w:val="20"/>
        </w:rPr>
        <w:t>)</w:t>
      </w:r>
    </w:p>
    <w:p w:rsidR="00D75101" w:rsidRPr="001A53F6" w:rsidRDefault="00D75101" w:rsidP="00D75101">
      <w:pPr>
        <w:spacing w:after="0" w:line="276" w:lineRule="auto"/>
        <w:rPr>
          <w:b/>
          <w:sz w:val="20"/>
        </w:rPr>
      </w:pPr>
    </w:p>
    <w:p w:rsidR="00D75101" w:rsidRPr="001A53F6" w:rsidRDefault="00D75101" w:rsidP="00D75101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D75101" w:rsidRPr="001A53F6" w:rsidRDefault="00D75101" w:rsidP="0097304C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</w:rPr>
        <w:t>Pada Tanggal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:   </w:t>
      </w:r>
      <w:r w:rsidR="002F42B1">
        <w:rPr>
          <w:rFonts w:ascii="Times New Roman" w:hAnsi="Times New Roman"/>
          <w:b/>
          <w:sz w:val="24"/>
          <w:u w:val="single"/>
          <w:lang w:val="en-US"/>
        </w:rPr>
        <w:t xml:space="preserve">12 </w:t>
      </w:r>
      <w:proofErr w:type="spellStart"/>
      <w:r w:rsidR="002F42B1">
        <w:rPr>
          <w:rFonts w:ascii="Times New Roman" w:hAnsi="Times New Roman"/>
          <w:b/>
          <w:sz w:val="24"/>
          <w:u w:val="single"/>
          <w:lang w:val="en-US"/>
        </w:rPr>
        <w:t>Sya</w:t>
      </w:r>
      <w:r w:rsidR="00B73BF2">
        <w:rPr>
          <w:rFonts w:ascii="Times New Roman" w:hAnsi="Times New Roman"/>
          <w:b/>
          <w:sz w:val="24"/>
          <w:u w:val="single"/>
          <w:lang w:val="en-US"/>
        </w:rPr>
        <w:t>w</w:t>
      </w:r>
      <w:r w:rsidR="002F42B1">
        <w:rPr>
          <w:rFonts w:ascii="Times New Roman" w:hAnsi="Times New Roman"/>
          <w:b/>
          <w:sz w:val="24"/>
          <w:u w:val="single"/>
          <w:lang w:val="en-US"/>
        </w:rPr>
        <w:t>wal</w:t>
      </w:r>
      <w:proofErr w:type="spellEnd"/>
      <w:r w:rsidR="00B10DFF" w:rsidRPr="00B10DFF">
        <w:rPr>
          <w:rFonts w:ascii="Times New Roman" w:hAnsi="Times New Roman"/>
          <w:b/>
          <w:sz w:val="24"/>
          <w:u w:val="single"/>
          <w:lang w:val="en-US"/>
        </w:rPr>
        <w:t xml:space="preserve"> </w:t>
      </w:r>
      <w:r w:rsidR="00BC071C" w:rsidRPr="00B10DFF">
        <w:rPr>
          <w:rFonts w:ascii="Times New Roman" w:hAnsi="Times New Roman"/>
          <w:b/>
          <w:sz w:val="24"/>
          <w:u w:val="single"/>
          <w:lang w:val="en-US"/>
        </w:rPr>
        <w:t>1446</w:t>
      </w:r>
      <w:r w:rsidR="00291C6F" w:rsidRPr="00B10DFF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D75101" w:rsidRPr="001A53F6" w:rsidRDefault="00D75101" w:rsidP="00223466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sz w:val="24"/>
          <w:lang w:val="en-US"/>
        </w:rPr>
        <w:t xml:space="preserve">              </w:t>
      </w:r>
      <w:r w:rsidR="00EE7AAB">
        <w:rPr>
          <w:rFonts w:ascii="Times New Roman" w:hAnsi="Times New Roman"/>
          <w:b/>
          <w:sz w:val="24"/>
          <w:lang w:val="en-US"/>
        </w:rPr>
        <w:t xml:space="preserve">  </w:t>
      </w:r>
      <w:r w:rsidR="00B0548A">
        <w:rPr>
          <w:rFonts w:ascii="Times New Roman" w:hAnsi="Times New Roman"/>
          <w:b/>
          <w:sz w:val="24"/>
          <w:lang w:val="en-US"/>
        </w:rPr>
        <w:t xml:space="preserve">  </w:t>
      </w:r>
      <w:bookmarkStart w:id="0" w:name="_GoBack"/>
      <w:bookmarkEnd w:id="0"/>
      <w:r w:rsidR="002F42B1">
        <w:rPr>
          <w:rFonts w:ascii="Times New Roman" w:hAnsi="Times New Roman"/>
          <w:b/>
          <w:sz w:val="24"/>
          <w:lang w:val="en-US"/>
        </w:rPr>
        <w:t>10 April</w:t>
      </w:r>
      <w:r w:rsidR="00393051">
        <w:rPr>
          <w:rFonts w:ascii="Times New Roman" w:hAnsi="Times New Roman"/>
          <w:b/>
          <w:sz w:val="24"/>
          <w:lang w:val="en-US"/>
        </w:rPr>
        <w:t xml:space="preserve"> </w:t>
      </w:r>
      <w:r w:rsidR="00223466">
        <w:rPr>
          <w:rFonts w:ascii="Times New Roman" w:hAnsi="Times New Roman"/>
          <w:b/>
          <w:sz w:val="24"/>
          <w:lang w:val="en-US"/>
        </w:rPr>
        <w:t>2025</w:t>
      </w:r>
      <w:r w:rsidR="00E17086">
        <w:rPr>
          <w:rFonts w:ascii="Times New Roman" w:hAnsi="Times New Roman"/>
          <w:b/>
          <w:sz w:val="24"/>
          <w:lang w:val="en-US"/>
        </w:rPr>
        <w:t xml:space="preserve"> M</w:t>
      </w:r>
    </w:p>
    <w:p w:rsidR="00D75101" w:rsidRPr="001A53F6" w:rsidRDefault="00D75101" w:rsidP="00D75101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118110</wp:posOffset>
                </wp:positionV>
                <wp:extent cx="1080135" cy="1440180"/>
                <wp:effectExtent l="5715" t="13335" r="9525" b="1333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Default="00D75101" w:rsidP="00D75101">
                            <w:pPr>
                              <w:jc w:val="center"/>
                            </w:pPr>
                          </w:p>
                          <w:p w:rsidR="00D75101" w:rsidRPr="00F24A3B" w:rsidRDefault="00D75101" w:rsidP="00D7510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Foto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14.7pt;margin-top:9.3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">
                <v:textbox>
                  <w:txbxContent>
                    <w:p w:rsidR="00D75101" w:rsidRDefault="00D75101" w:rsidP="00D75101">
                      <w:pPr>
                        <w:jc w:val="center"/>
                      </w:pPr>
                    </w:p>
                    <w:p w:rsidR="00D75101" w:rsidRDefault="00D75101" w:rsidP="00D75101">
                      <w:pPr>
                        <w:jc w:val="center"/>
                      </w:pPr>
                    </w:p>
                    <w:p w:rsidR="00D75101" w:rsidRPr="00F24A3B" w:rsidRDefault="00D75101" w:rsidP="00D75101">
                      <w:pPr>
                        <w:jc w:val="center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Foto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D75101" w:rsidRPr="001A53F6" w:rsidRDefault="00D75101" w:rsidP="00D75101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D75101" w:rsidRPr="001A53F6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Default="00D75101" w:rsidP="00D75101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1A53F6" w:rsidRDefault="00D75101" w:rsidP="00D75101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D75101" w:rsidRPr="00B4583B" w:rsidRDefault="00D75101" w:rsidP="00D75101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D75101" w:rsidRPr="001A53F6" w:rsidRDefault="00CC2203" w:rsidP="000F19A6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>NIPM</w:t>
      </w:r>
      <w:r w:rsidR="00D75101" w:rsidRPr="001A53F6">
        <w:rPr>
          <w:rFonts w:ascii="Times New Roman" w:hAnsi="Times New Roman"/>
          <w:b/>
          <w:lang w:val="fi-FI"/>
        </w:rPr>
        <w:t xml:space="preserve"> </w:t>
      </w:r>
      <w:r w:rsidR="000F19A6" w:rsidRPr="000F19A6">
        <w:rPr>
          <w:rFonts w:ascii="Times New Roman" w:hAnsi="Times New Roman"/>
          <w:b/>
          <w:lang w:val="fi-FI"/>
        </w:rPr>
        <w:t>19700620 199601 011 0784345</w:t>
      </w:r>
    </w:p>
    <w:p w:rsidR="00D75101" w:rsidRPr="001A53F6" w:rsidRDefault="00D75101" w:rsidP="00D75101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5D64EE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E2" w:rsidRDefault="00F735E2">
      <w:pPr>
        <w:spacing w:after="0" w:line="240" w:lineRule="auto"/>
      </w:pPr>
      <w:r>
        <w:separator/>
      </w:r>
    </w:p>
  </w:endnote>
  <w:endnote w:type="continuationSeparator" w:id="0">
    <w:p w:rsidR="00F735E2" w:rsidRDefault="00F7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E2" w:rsidRDefault="00F735E2">
      <w:pPr>
        <w:spacing w:after="0" w:line="240" w:lineRule="auto"/>
      </w:pPr>
      <w:r>
        <w:separator/>
      </w:r>
    </w:p>
  </w:footnote>
  <w:footnote w:type="continuationSeparator" w:id="0">
    <w:p w:rsidR="00F735E2" w:rsidRDefault="00F73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163FF0" w:rsidTr="005D64EE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163FF0" w:rsidRDefault="00D75101" w:rsidP="005D64EE">
          <w:pPr>
            <w:pStyle w:val="Subtitle"/>
            <w:jc w:val="left"/>
          </w:pPr>
          <w:r w:rsidRPr="00BB12A8">
            <w:rPr>
              <w:b/>
              <w:noProof/>
            </w:rPr>
            <w:drawing>
              <wp:inline distT="0" distB="0" distL="0" distR="0">
                <wp:extent cx="752475" cy="752475"/>
                <wp:effectExtent l="0" t="0" r="9525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163FF0" w:rsidRPr="00243CD5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/>
            </w:rPr>
            <w:t>UNIVERSITAS AHMAD DAHLAN</w:t>
          </w:r>
        </w:p>
        <w:p w:rsidR="00163FF0" w:rsidRPr="00AA5AF0" w:rsidRDefault="008646A7" w:rsidP="005D64EE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/>
            </w:rPr>
            <w:t>FAKULTAS EKONOMI DAN BISNIS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163FF0" w:rsidRPr="00EF3A78" w:rsidRDefault="008646A7" w:rsidP="00F843A8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163FF0" w:rsidRPr="00B62EA6" w:rsidRDefault="008646A7" w:rsidP="00F843A8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</w:p>
      </w:tc>
    </w:tr>
  </w:tbl>
  <w:p w:rsidR="00163FF0" w:rsidRDefault="00F735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1"/>
    <w:rsid w:val="000621F3"/>
    <w:rsid w:val="0008044B"/>
    <w:rsid w:val="000A6AB1"/>
    <w:rsid w:val="000C046F"/>
    <w:rsid w:val="000F19A6"/>
    <w:rsid w:val="00102C60"/>
    <w:rsid w:val="001531E9"/>
    <w:rsid w:val="001558EE"/>
    <w:rsid w:val="00223466"/>
    <w:rsid w:val="00236C80"/>
    <w:rsid w:val="00284CEA"/>
    <w:rsid w:val="00291C6F"/>
    <w:rsid w:val="002A6256"/>
    <w:rsid w:val="002C725D"/>
    <w:rsid w:val="002E3526"/>
    <w:rsid w:val="002E48B5"/>
    <w:rsid w:val="002F42B1"/>
    <w:rsid w:val="003711AA"/>
    <w:rsid w:val="00372558"/>
    <w:rsid w:val="00393051"/>
    <w:rsid w:val="003C05F2"/>
    <w:rsid w:val="003C1F8C"/>
    <w:rsid w:val="00424871"/>
    <w:rsid w:val="00431B65"/>
    <w:rsid w:val="00476265"/>
    <w:rsid w:val="004A7E10"/>
    <w:rsid w:val="004E6564"/>
    <w:rsid w:val="00516A40"/>
    <w:rsid w:val="005E77A0"/>
    <w:rsid w:val="00694047"/>
    <w:rsid w:val="006C2E69"/>
    <w:rsid w:val="00735070"/>
    <w:rsid w:val="0085579E"/>
    <w:rsid w:val="008646A7"/>
    <w:rsid w:val="00883FF0"/>
    <w:rsid w:val="0089190E"/>
    <w:rsid w:val="008B45C8"/>
    <w:rsid w:val="008C7DA7"/>
    <w:rsid w:val="009221B5"/>
    <w:rsid w:val="00926C1C"/>
    <w:rsid w:val="0097304C"/>
    <w:rsid w:val="00A00D33"/>
    <w:rsid w:val="00A12CD0"/>
    <w:rsid w:val="00A2291E"/>
    <w:rsid w:val="00A722F0"/>
    <w:rsid w:val="00B0548A"/>
    <w:rsid w:val="00B10DFF"/>
    <w:rsid w:val="00B73BF2"/>
    <w:rsid w:val="00BA6D89"/>
    <w:rsid w:val="00BC071C"/>
    <w:rsid w:val="00C24766"/>
    <w:rsid w:val="00CC2203"/>
    <w:rsid w:val="00CF423C"/>
    <w:rsid w:val="00D521DE"/>
    <w:rsid w:val="00D72B63"/>
    <w:rsid w:val="00D75101"/>
    <w:rsid w:val="00E13F68"/>
    <w:rsid w:val="00E17086"/>
    <w:rsid w:val="00E179F0"/>
    <w:rsid w:val="00E2773B"/>
    <w:rsid w:val="00E756F7"/>
    <w:rsid w:val="00E7643D"/>
    <w:rsid w:val="00EA4872"/>
    <w:rsid w:val="00EE7AAB"/>
    <w:rsid w:val="00F735E2"/>
    <w:rsid w:val="00F84948"/>
    <w:rsid w:val="00FA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924D7-2398-45E4-96F1-76B74318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01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D75101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D7510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75101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D75101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D75101"/>
    <w:rPr>
      <w:rFonts w:ascii="Souvenir Lt BT" w:eastAsia="Times New Roman" w:hAnsi="Souvenir Lt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7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101"/>
    <w:rPr>
      <w:rFonts w:ascii="Calibri" w:eastAsia="Calibri" w:hAnsi="Calibri" w:cs="Times New Roman"/>
      <w:lang w:val="id-ID"/>
    </w:rPr>
  </w:style>
  <w:style w:type="paragraph" w:styleId="Title">
    <w:name w:val="Title"/>
    <w:basedOn w:val="Normal"/>
    <w:link w:val="TitleChar"/>
    <w:qFormat/>
    <w:rsid w:val="00D7510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75101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D75101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D75101"/>
    <w:rPr>
      <w:rFonts w:ascii="Souvenir Lt BT" w:eastAsia="Times New Roman" w:hAnsi="Souvenir Lt BT" w:cs="Times New Roman"/>
      <w:sz w:val="24"/>
      <w:szCs w:val="20"/>
    </w:rPr>
  </w:style>
  <w:style w:type="character" w:customStyle="1" w:styleId="fontstyle01">
    <w:name w:val="fontstyle01"/>
    <w:rsid w:val="00D75101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36</cp:revision>
  <dcterms:created xsi:type="dcterms:W3CDTF">2023-07-06T02:36:00Z</dcterms:created>
  <dcterms:modified xsi:type="dcterms:W3CDTF">2025-04-12T01:33:00Z</dcterms:modified>
</cp:coreProperties>
</file>